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1B1" w:rsidRDefault="00F211B1" w:rsidP="00F211B1">
      <w:pPr>
        <w:pStyle w:val="ListParagraph"/>
        <w:tabs>
          <w:tab w:val="num" w:pos="-1"/>
        </w:tabs>
        <w:bidi/>
        <w:ind w:left="744" w:hanging="362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  <w:r w:rsidRPr="00F1120A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 xml:space="preserve">דף עבודה מספר </w:t>
      </w:r>
      <w:r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8</w:t>
      </w:r>
    </w:p>
    <w:p w:rsidR="00F211B1" w:rsidRDefault="00F211B1" w:rsidP="00F211B1">
      <w:pPr>
        <w:pStyle w:val="ListParagraph"/>
        <w:tabs>
          <w:tab w:val="num" w:pos="-1"/>
        </w:tabs>
        <w:bidi/>
        <w:ind w:left="744" w:hanging="362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F211B1" w:rsidRDefault="00F211B1" w:rsidP="00F211B1">
      <w:pPr>
        <w:pStyle w:val="ListParagraph"/>
        <w:numPr>
          <w:ilvl w:val="0"/>
          <w:numId w:val="1"/>
        </w:numPr>
        <w:bidi/>
        <w:rPr>
          <w:lang w:bidi="he-IL"/>
        </w:rPr>
      </w:pPr>
      <w:r w:rsidRPr="00B00923">
        <w:rPr>
          <w:rFonts w:hint="cs"/>
          <w:b/>
          <w:bCs/>
          <w:color w:val="0033CC"/>
          <w:u w:val="single"/>
          <w:rtl/>
          <w:lang w:bidi="he-IL"/>
        </w:rPr>
        <w:t>מרווח דיאטוני</w:t>
      </w:r>
      <w:r>
        <w:rPr>
          <w:rFonts w:hint="cs"/>
          <w:rtl/>
          <w:lang w:bidi="he-IL"/>
        </w:rPr>
        <w:t xml:space="preserve">- מכיל רק את 7 צלילי היסוד. מרווח שבונים תוך שימוש ב-7 צלילי היסוד של הסולם בלבד ללא סימני היתק.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</w:t>
      </w:r>
      <w:r w:rsidRPr="005C52EF">
        <w:rPr>
          <w:rFonts w:hint="cs"/>
          <w:color w:val="FF0000"/>
          <w:rtl/>
          <w:lang w:bidi="he-IL"/>
        </w:rPr>
        <w:t>הצג את המרווח הדיאטוני</w:t>
      </w:r>
      <w:r>
        <w:rPr>
          <w:rFonts w:hint="cs"/>
          <w:rtl/>
          <w:lang w:bidi="he-IL"/>
        </w:rPr>
        <w:t xml:space="preserve"> </w:t>
      </w:r>
    </w:p>
    <w:p w:rsidR="00F211B1" w:rsidRDefault="00F211B1" w:rsidP="00F211B1">
      <w:pPr>
        <w:pStyle w:val="ListParagraph"/>
        <w:bidi/>
        <w:ind w:left="1012"/>
        <w:rPr>
          <w:lang w:bidi="he-IL"/>
        </w:rPr>
      </w:pPr>
      <w:r>
        <w:rPr>
          <w:noProof/>
          <w:lang w:bidi="he-IL"/>
        </w:rPr>
        <w:drawing>
          <wp:inline distT="0" distB="0" distL="0" distR="0">
            <wp:extent cx="2942857" cy="590476"/>
            <wp:effectExtent l="19050" t="0" r="0" b="0"/>
            <wp:docPr id="11" name="Picture 8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2857" cy="5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11B1" w:rsidRPr="005C52EF" w:rsidRDefault="00F211B1" w:rsidP="00F211B1">
      <w:pPr>
        <w:pStyle w:val="ListParagraph"/>
        <w:numPr>
          <w:ilvl w:val="0"/>
          <w:numId w:val="1"/>
        </w:numPr>
        <w:bidi/>
        <w:rPr>
          <w:color w:val="FF0000"/>
          <w:lang w:bidi="he-IL"/>
        </w:rPr>
      </w:pPr>
      <w:r w:rsidRPr="005C52EF">
        <w:rPr>
          <w:rFonts w:hint="cs"/>
          <w:b/>
          <w:bCs/>
          <w:color w:val="0033CC"/>
          <w:u w:val="single"/>
          <w:rtl/>
          <w:lang w:bidi="he-IL"/>
        </w:rPr>
        <w:t xml:space="preserve">מרווח משלים </w:t>
      </w:r>
      <w:r w:rsidRPr="00A1110C">
        <w:rPr>
          <w:rFonts w:hint="cs"/>
          <w:rtl/>
          <w:lang w:bidi="he-IL"/>
        </w:rPr>
        <w:t>-</w:t>
      </w:r>
      <w:r>
        <w:rPr>
          <w:rFonts w:hint="cs"/>
          <w:rtl/>
          <w:lang w:bidi="he-IL"/>
        </w:rPr>
        <w:t xml:space="preserve">  או בשמו הנוסף מרווח השלמה/מרווח 9 , השלמה כלפי מעלה או כלפי מטה. </w:t>
      </w:r>
      <w:r w:rsidRPr="005C52EF">
        <w:rPr>
          <w:rFonts w:hint="cs"/>
          <w:color w:val="FF0000"/>
          <w:rtl/>
          <w:lang w:bidi="he-IL"/>
        </w:rPr>
        <w:t xml:space="preserve">הצג טבלת השלמה. </w:t>
      </w:r>
    </w:p>
    <w:p w:rsidR="00F211B1" w:rsidRDefault="00F211B1" w:rsidP="00F211B1">
      <w:pPr>
        <w:pStyle w:val="ListParagraph"/>
        <w:numPr>
          <w:ilvl w:val="0"/>
          <w:numId w:val="2"/>
        </w:numPr>
        <w:bidi/>
        <w:rPr>
          <w:rtl/>
          <w:lang w:bidi="he-IL"/>
        </w:rPr>
      </w:pPr>
      <w:r>
        <w:rPr>
          <w:rFonts w:hint="cs"/>
          <w:rtl/>
          <w:lang w:bidi="he-IL"/>
        </w:rPr>
        <w:t>מרווח גדול +מרווח קטן= 9  או מרווח קטן+מרווח גדול =9</w:t>
      </w:r>
    </w:p>
    <w:p w:rsidR="00F211B1" w:rsidRDefault="00F211B1" w:rsidP="00F211B1">
      <w:pPr>
        <w:pStyle w:val="ListParagraph"/>
        <w:numPr>
          <w:ilvl w:val="0"/>
          <w:numId w:val="2"/>
        </w:numPr>
        <w:bidi/>
        <w:rPr>
          <w:lang w:bidi="he-IL"/>
        </w:rPr>
      </w:pPr>
      <w:r>
        <w:rPr>
          <w:rFonts w:hint="cs"/>
          <w:rtl/>
          <w:lang w:bidi="he-IL"/>
        </w:rPr>
        <w:t>מרווח גדול הופך קטן</w:t>
      </w:r>
    </w:p>
    <w:p w:rsidR="00F211B1" w:rsidRDefault="00F211B1" w:rsidP="00F211B1">
      <w:pPr>
        <w:pStyle w:val="ListParagraph"/>
        <w:numPr>
          <w:ilvl w:val="0"/>
          <w:numId w:val="2"/>
        </w:numPr>
        <w:bidi/>
        <w:rPr>
          <w:lang w:bidi="he-IL"/>
        </w:rPr>
      </w:pPr>
      <w:r>
        <w:rPr>
          <w:rFonts w:hint="cs"/>
          <w:rtl/>
          <w:lang w:bidi="he-IL"/>
        </w:rPr>
        <w:t>מרווח קטן הופך גדול</w:t>
      </w:r>
    </w:p>
    <w:p w:rsidR="00F211B1" w:rsidRDefault="00F211B1" w:rsidP="00F211B1">
      <w:pPr>
        <w:pStyle w:val="ListParagraph"/>
        <w:numPr>
          <w:ilvl w:val="0"/>
          <w:numId w:val="2"/>
        </w:numPr>
        <w:bidi/>
        <w:rPr>
          <w:lang w:bidi="he-IL"/>
        </w:rPr>
      </w:pPr>
      <w:r>
        <w:rPr>
          <w:rFonts w:hint="cs"/>
          <w:rtl/>
          <w:lang w:bidi="he-IL"/>
        </w:rPr>
        <w:t>זך הופך זך</w:t>
      </w:r>
    </w:p>
    <w:p w:rsidR="00F211B1" w:rsidRDefault="00F211B1" w:rsidP="00F211B1">
      <w:pPr>
        <w:pStyle w:val="ListParagraph"/>
        <w:numPr>
          <w:ilvl w:val="0"/>
          <w:numId w:val="2"/>
        </w:numPr>
        <w:bidi/>
        <w:rPr>
          <w:lang w:bidi="he-IL"/>
        </w:rPr>
      </w:pPr>
      <w:r>
        <w:rPr>
          <w:rFonts w:hint="cs"/>
          <w:rtl/>
          <w:lang w:bidi="he-IL"/>
        </w:rPr>
        <w:t>מוגדל הופך למוקטן</w:t>
      </w:r>
    </w:p>
    <w:p w:rsidR="00F211B1" w:rsidRDefault="00F211B1" w:rsidP="00F211B1">
      <w:pPr>
        <w:pStyle w:val="ListParagraph"/>
        <w:numPr>
          <w:ilvl w:val="0"/>
          <w:numId w:val="2"/>
        </w:numPr>
        <w:bidi/>
        <w:rPr>
          <w:rtl/>
          <w:lang w:bidi="he-IL"/>
        </w:rPr>
      </w:pPr>
      <w:r>
        <w:rPr>
          <w:rFonts w:hint="cs"/>
          <w:rtl/>
          <w:lang w:bidi="he-IL"/>
        </w:rPr>
        <w:t>מוקטן הופך למוגדל</w:t>
      </w:r>
    </w:p>
    <w:p w:rsidR="00F211B1" w:rsidRPr="000069EE" w:rsidRDefault="00F211B1" w:rsidP="00F211B1">
      <w:pPr>
        <w:pStyle w:val="ListParagraph"/>
        <w:numPr>
          <w:ilvl w:val="0"/>
          <w:numId w:val="1"/>
        </w:numPr>
        <w:bidi/>
        <w:rPr>
          <w:lang w:bidi="he-IL"/>
        </w:rPr>
      </w:pPr>
      <w:r>
        <w:rPr>
          <w:rFonts w:hint="cs"/>
          <w:b/>
          <w:bCs/>
          <w:color w:val="0033CC"/>
          <w:u w:val="single"/>
          <w:rtl/>
          <w:lang w:bidi="he-IL"/>
        </w:rPr>
        <w:t xml:space="preserve">מרווח: זך  </w:t>
      </w:r>
      <w:r w:rsidRPr="00A1110C">
        <w:rPr>
          <w:rFonts w:hint="cs"/>
          <w:rtl/>
          <w:lang w:bidi="he-IL"/>
        </w:rPr>
        <w:t>-</w:t>
      </w:r>
      <w:r>
        <w:rPr>
          <w:rFonts w:hint="cs"/>
          <w:rtl/>
          <w:lang w:bidi="he-IL"/>
        </w:rPr>
        <w:t xml:space="preserve">  1-פרימה, 4- קורטה זכה, 5-קוינטה זכה, 8-אוקטבה זכה. </w:t>
      </w:r>
      <w:r w:rsidRPr="005C52EF">
        <w:rPr>
          <w:rFonts w:hint="cs"/>
          <w:color w:val="FF0000"/>
          <w:rtl/>
          <w:lang w:bidi="he-IL"/>
        </w:rPr>
        <w:t>הצג דוגמאות:</w:t>
      </w:r>
    </w:p>
    <w:p w:rsidR="00F211B1" w:rsidRDefault="00F211B1" w:rsidP="00F211B1">
      <w:pPr>
        <w:pStyle w:val="ListParagraph"/>
        <w:bidi/>
        <w:ind w:left="1012"/>
        <w:rPr>
          <w:lang w:bidi="he-IL"/>
        </w:rPr>
      </w:pPr>
      <w:r>
        <w:rPr>
          <w:noProof/>
          <w:lang w:bidi="he-IL"/>
        </w:rPr>
        <w:drawing>
          <wp:inline distT="0" distB="0" distL="0" distR="0">
            <wp:extent cx="4028572" cy="638095"/>
            <wp:effectExtent l="19050" t="0" r="0" b="0"/>
            <wp:docPr id="12" name="Picture 8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72" cy="6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11B1" w:rsidRDefault="00F211B1" w:rsidP="00F211B1">
      <w:pPr>
        <w:pStyle w:val="ListParagraph"/>
        <w:numPr>
          <w:ilvl w:val="0"/>
          <w:numId w:val="1"/>
        </w:numPr>
        <w:bidi/>
        <w:rPr>
          <w:lang w:bidi="he-IL"/>
        </w:rPr>
      </w:pPr>
      <w:r>
        <w:rPr>
          <w:rFonts w:hint="cs"/>
          <w:b/>
          <w:bCs/>
          <w:color w:val="0033CC"/>
          <w:u w:val="single"/>
          <w:rtl/>
          <w:lang w:bidi="he-IL"/>
        </w:rPr>
        <w:t xml:space="preserve">מרווח: גדול/קטן  </w:t>
      </w:r>
      <w:r w:rsidRPr="00A1110C">
        <w:rPr>
          <w:rFonts w:hint="cs"/>
          <w:rtl/>
          <w:lang w:bidi="he-IL"/>
        </w:rPr>
        <w:t>-</w:t>
      </w:r>
      <w:r>
        <w:rPr>
          <w:rFonts w:hint="cs"/>
          <w:rtl/>
          <w:lang w:bidi="he-IL"/>
        </w:rPr>
        <w:t xml:space="preserve">  2- סקונדה: קטנה/גדולה, 3- טריטון </w:t>
      </w:r>
    </w:p>
    <w:p w:rsidR="00F211B1" w:rsidRDefault="00F211B1" w:rsidP="00F211B1">
      <w:pPr>
        <w:pStyle w:val="ListParagraph"/>
        <w:bidi/>
        <w:ind w:left="1012"/>
        <w:rPr>
          <w:rtl/>
          <w:lang w:bidi="he-IL"/>
        </w:rPr>
      </w:pPr>
      <w:r>
        <w:rPr>
          <w:rFonts w:hint="cs"/>
          <w:rtl/>
          <w:lang w:bidi="he-IL"/>
        </w:rPr>
        <w:t xml:space="preserve">                            6, סקסטה- גדולה/קטנה, 7- ספטימה-גדולה קטנה. </w:t>
      </w:r>
      <w:r w:rsidRPr="005C52EF">
        <w:rPr>
          <w:rFonts w:hint="cs"/>
          <w:color w:val="FF0000"/>
          <w:rtl/>
          <w:lang w:bidi="he-IL"/>
        </w:rPr>
        <w:t>הצג דוגמאות</w:t>
      </w:r>
      <w:r>
        <w:rPr>
          <w:rFonts w:hint="cs"/>
          <w:color w:val="FF0000"/>
          <w:rtl/>
          <w:lang w:bidi="he-IL"/>
        </w:rPr>
        <w:t>:</w:t>
      </w:r>
      <w:r>
        <w:rPr>
          <w:rFonts w:hint="cs"/>
          <w:rtl/>
          <w:lang w:bidi="he-IL"/>
        </w:rPr>
        <w:t xml:space="preserve"> </w:t>
      </w:r>
    </w:p>
    <w:p w:rsidR="00F211B1" w:rsidRDefault="00F211B1" w:rsidP="00F211B1">
      <w:pPr>
        <w:pStyle w:val="ListParagraph"/>
        <w:bidi/>
        <w:ind w:left="1012"/>
        <w:rPr>
          <w:lang w:bidi="he-IL"/>
        </w:rPr>
      </w:pPr>
      <w:r>
        <w:rPr>
          <w:noProof/>
          <w:lang w:bidi="he-IL"/>
        </w:rPr>
        <w:drawing>
          <wp:inline distT="0" distB="0" distL="0" distR="0">
            <wp:extent cx="3885715" cy="619048"/>
            <wp:effectExtent l="19050" t="0" r="485" b="0"/>
            <wp:docPr id="13" name="Picture 8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5715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11B1" w:rsidRDefault="00F211B1" w:rsidP="00F211B1">
      <w:pPr>
        <w:pStyle w:val="ListParagraph"/>
        <w:numPr>
          <w:ilvl w:val="0"/>
          <w:numId w:val="1"/>
        </w:numPr>
        <w:bidi/>
        <w:rPr>
          <w:lang w:bidi="he-IL"/>
        </w:rPr>
      </w:pPr>
      <w:r>
        <w:rPr>
          <w:rFonts w:hint="cs"/>
          <w:b/>
          <w:bCs/>
          <w:color w:val="0033CC"/>
          <w:u w:val="single"/>
          <w:rtl/>
          <w:lang w:bidi="he-IL"/>
        </w:rPr>
        <w:t xml:space="preserve">מרווח: מוגדל/ מוקטן  </w:t>
      </w:r>
      <w:r w:rsidRPr="00A1110C">
        <w:rPr>
          <w:rFonts w:hint="cs"/>
          <w:rtl/>
          <w:lang w:bidi="he-IL"/>
        </w:rPr>
        <w:t>-</w:t>
      </w:r>
      <w:r>
        <w:rPr>
          <w:rFonts w:hint="cs"/>
          <w:rtl/>
          <w:lang w:bidi="he-IL"/>
        </w:rPr>
        <w:t xml:space="preserve"> לכל מרווח יש שלושה שמות </w:t>
      </w:r>
    </w:p>
    <w:p w:rsidR="00F211B1" w:rsidRDefault="00F211B1" w:rsidP="00F211B1">
      <w:pPr>
        <w:pStyle w:val="ListParagraph"/>
        <w:bidi/>
        <w:ind w:left="1012"/>
        <w:rPr>
          <w:rtl/>
          <w:lang w:bidi="he-IL"/>
        </w:rPr>
      </w:pPr>
      <w:r w:rsidRPr="00617FC9">
        <w:rPr>
          <w:rFonts w:hint="cs"/>
          <w:b/>
          <w:bCs/>
          <w:color w:val="0033CC"/>
          <w:rtl/>
          <w:lang w:bidi="he-IL"/>
        </w:rPr>
        <w:t xml:space="preserve">                                   </w:t>
      </w:r>
      <w:r>
        <w:rPr>
          <w:rFonts w:hint="cs"/>
          <w:rtl/>
          <w:lang w:bidi="he-IL"/>
        </w:rPr>
        <w:t>(למעט פרימה זכה מוקטנת ו- אוקטבה זכה מוגדלת)</w:t>
      </w:r>
    </w:p>
    <w:p w:rsidR="00F211B1" w:rsidRDefault="00F211B1" w:rsidP="00F211B1">
      <w:pPr>
        <w:pStyle w:val="ListParagraph"/>
        <w:numPr>
          <w:ilvl w:val="0"/>
          <w:numId w:val="1"/>
        </w:numPr>
        <w:bidi/>
        <w:rPr>
          <w:lang w:bidi="he-IL"/>
        </w:rPr>
      </w:pPr>
      <w:r w:rsidRPr="005C52EF">
        <w:rPr>
          <w:rFonts w:hint="cs"/>
          <w:b/>
          <w:bCs/>
          <w:color w:val="0033CC"/>
          <w:u w:val="single"/>
          <w:rtl/>
          <w:lang w:bidi="he-IL"/>
        </w:rPr>
        <w:t>טבלת מרווחים</w:t>
      </w:r>
      <w:r>
        <w:rPr>
          <w:rFonts w:hint="cs"/>
          <w:rtl/>
          <w:lang w:bidi="he-IL"/>
        </w:rPr>
        <w:t xml:space="preserve">- בנה טבלה אשר מציגה את כל המרווחים השונים: </w:t>
      </w:r>
    </w:p>
    <w:p w:rsidR="00F211B1" w:rsidRDefault="00F211B1" w:rsidP="00F211B1">
      <w:pPr>
        <w:pStyle w:val="ListParagraph"/>
        <w:bidi/>
        <w:ind w:left="1012"/>
        <w:rPr>
          <w:rtl/>
          <w:lang w:bidi="he-IL"/>
        </w:rPr>
      </w:pPr>
      <w:r>
        <w:rPr>
          <w:rFonts w:hint="cs"/>
          <w:rtl/>
          <w:lang w:bidi="he-IL"/>
        </w:rPr>
        <w:t xml:space="preserve">שם המרווח, המספר הסידורי, סימון המרווח, האם המרווח מוגדל או מוקטן, וכן את המרווח בטונים בכל סוג מרווח.  </w:t>
      </w:r>
    </w:p>
    <w:p w:rsidR="00F211B1" w:rsidRPr="00617FC9" w:rsidRDefault="00F211B1" w:rsidP="00F211B1">
      <w:pPr>
        <w:pStyle w:val="ListParagraph"/>
        <w:bidi/>
        <w:ind w:left="1012"/>
        <w:jc w:val="center"/>
        <w:rPr>
          <w:b/>
          <w:bCs/>
          <w:color w:val="0033CC"/>
          <w:lang w:bidi="he-IL"/>
        </w:rPr>
      </w:pPr>
      <w:r w:rsidRPr="00617FC9">
        <w:rPr>
          <w:rFonts w:hint="cs"/>
          <w:b/>
          <w:bCs/>
          <w:color w:val="0033CC"/>
          <w:rtl/>
          <w:lang w:bidi="he-IL"/>
        </w:rPr>
        <w:t xml:space="preserve">להלן טבלה </w:t>
      </w:r>
      <w:r>
        <w:rPr>
          <w:rFonts w:hint="cs"/>
          <w:b/>
          <w:bCs/>
          <w:color w:val="0033CC"/>
          <w:rtl/>
          <w:lang w:bidi="he-IL"/>
        </w:rPr>
        <w:t xml:space="preserve">המכילה את </w:t>
      </w:r>
      <w:r w:rsidRPr="00617FC9">
        <w:rPr>
          <w:rFonts w:hint="cs"/>
          <w:b/>
          <w:bCs/>
          <w:color w:val="0033CC"/>
          <w:rtl/>
          <w:lang w:bidi="he-IL"/>
        </w:rPr>
        <w:t>סוגי המרווחים השונים:</w:t>
      </w:r>
    </w:p>
    <w:p w:rsidR="00F211B1" w:rsidRDefault="00F211B1" w:rsidP="00F211B1">
      <w:pPr>
        <w:pStyle w:val="ListParagraph"/>
        <w:bidi/>
        <w:ind w:left="1012"/>
        <w:rPr>
          <w:rtl/>
          <w:lang w:bidi="he-IL"/>
        </w:rPr>
      </w:pPr>
    </w:p>
    <w:tbl>
      <w:tblPr>
        <w:tblStyle w:val="TableGrid"/>
        <w:bidiVisual/>
        <w:tblW w:w="0" w:type="auto"/>
        <w:tblInd w:w="1660" w:type="dxa"/>
        <w:tblLook w:val="04A0"/>
      </w:tblPr>
      <w:tblGrid>
        <w:gridCol w:w="1404"/>
        <w:gridCol w:w="1369"/>
        <w:gridCol w:w="827"/>
        <w:gridCol w:w="1080"/>
        <w:gridCol w:w="990"/>
        <w:gridCol w:w="990"/>
      </w:tblGrid>
      <w:tr w:rsidR="00F211B1" w:rsidTr="00EF781F">
        <w:tc>
          <w:tcPr>
            <w:tcW w:w="1404" w:type="dxa"/>
          </w:tcPr>
          <w:p w:rsidR="00F211B1" w:rsidRDefault="00F211B1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FF0000"/>
                <w:rtl/>
                <w:lang w:bidi="he-IL"/>
              </w:rPr>
            </w:pPr>
            <w:r w:rsidRPr="00617FC9">
              <w:rPr>
                <w:rFonts w:hint="cs"/>
                <w:b/>
                <w:bCs/>
                <w:color w:val="FF0000"/>
                <w:rtl/>
                <w:lang w:bidi="he-IL"/>
              </w:rPr>
              <w:t xml:space="preserve">שם </w:t>
            </w:r>
          </w:p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FF0000"/>
                <w:rtl/>
                <w:lang w:bidi="he-IL"/>
              </w:rPr>
            </w:pPr>
            <w:r w:rsidRPr="00617FC9">
              <w:rPr>
                <w:rFonts w:hint="cs"/>
                <w:b/>
                <w:bCs/>
                <w:color w:val="FF0000"/>
                <w:rtl/>
                <w:lang w:bidi="he-IL"/>
              </w:rPr>
              <w:t>המרווח</w:t>
            </w:r>
          </w:p>
        </w:tc>
        <w:tc>
          <w:tcPr>
            <w:tcW w:w="1369" w:type="dxa"/>
          </w:tcPr>
          <w:p w:rsidR="00F211B1" w:rsidRDefault="00F211B1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FF0000"/>
                <w:rtl/>
                <w:lang w:bidi="he-IL"/>
              </w:rPr>
            </w:pPr>
            <w:r>
              <w:rPr>
                <w:rFonts w:hint="cs"/>
                <w:b/>
                <w:bCs/>
                <w:color w:val="FF0000"/>
                <w:rtl/>
                <w:lang w:bidi="he-IL"/>
              </w:rPr>
              <w:t xml:space="preserve">מספר </w:t>
            </w:r>
          </w:p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FF0000"/>
                <w:rtl/>
                <w:lang w:bidi="he-IL"/>
              </w:rPr>
            </w:pPr>
            <w:r>
              <w:rPr>
                <w:rFonts w:hint="cs"/>
                <w:b/>
                <w:bCs/>
                <w:color w:val="FF0000"/>
                <w:rtl/>
                <w:lang w:bidi="he-IL"/>
              </w:rPr>
              <w:t>סידורי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FF0000"/>
                <w:rtl/>
                <w:lang w:bidi="he-IL"/>
              </w:rPr>
            </w:pPr>
            <w:r w:rsidRPr="00617FC9">
              <w:rPr>
                <w:rFonts w:hint="cs"/>
                <w:b/>
                <w:bCs/>
                <w:color w:val="FF0000"/>
                <w:rtl/>
                <w:lang w:bidi="he-IL"/>
              </w:rPr>
              <w:t>סימון</w:t>
            </w:r>
          </w:p>
        </w:tc>
        <w:tc>
          <w:tcPr>
            <w:tcW w:w="1080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FF0000"/>
                <w:rtl/>
                <w:lang w:bidi="he-IL"/>
              </w:rPr>
            </w:pPr>
            <w:r w:rsidRPr="00617FC9">
              <w:rPr>
                <w:rFonts w:hint="cs"/>
                <w:b/>
                <w:bCs/>
                <w:color w:val="FF0000"/>
                <w:rtl/>
                <w:lang w:bidi="he-IL"/>
              </w:rPr>
              <w:t>מוגדלת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FF0000"/>
                <w:rtl/>
                <w:lang w:bidi="he-IL"/>
              </w:rPr>
            </w:pPr>
            <w:r w:rsidRPr="00617FC9">
              <w:rPr>
                <w:rFonts w:hint="cs"/>
                <w:b/>
                <w:bCs/>
                <w:color w:val="FF0000"/>
                <w:rtl/>
                <w:lang w:bidi="he-IL"/>
              </w:rPr>
              <w:t>המרווח בטונים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FF0000"/>
                <w:rtl/>
                <w:lang w:bidi="he-IL"/>
              </w:rPr>
            </w:pPr>
            <w:r w:rsidRPr="00617FC9">
              <w:rPr>
                <w:rFonts w:hint="cs"/>
                <w:b/>
                <w:bCs/>
                <w:color w:val="FF0000"/>
                <w:rtl/>
                <w:lang w:bidi="he-IL"/>
              </w:rPr>
              <w:t>מוקטנת</w:t>
            </w:r>
          </w:p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FF0000"/>
                <w:rtl/>
                <w:lang w:bidi="he-IL"/>
              </w:rPr>
            </w:pPr>
          </w:p>
        </w:tc>
      </w:tr>
      <w:tr w:rsidR="00F211B1" w:rsidTr="00EF781F">
        <w:tc>
          <w:tcPr>
            <w:tcW w:w="1404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פרימה זכה</w:t>
            </w:r>
          </w:p>
        </w:tc>
        <w:tc>
          <w:tcPr>
            <w:tcW w:w="1369" w:type="dxa"/>
          </w:tcPr>
          <w:p w:rsidR="00F211B1" w:rsidRDefault="00F211B1" w:rsidP="00EF781F">
            <w:pPr>
              <w:pStyle w:val="ListParagraph"/>
              <w:bidi/>
              <w:ind w:left="0"/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הראשון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1ז'</w:t>
            </w:r>
          </w:p>
        </w:tc>
        <w:tc>
          <w:tcPr>
            <w:tcW w:w="1080" w:type="dxa"/>
          </w:tcPr>
          <w:p w:rsidR="00F211B1" w:rsidRDefault="00F211B1" w:rsidP="00EF781F">
            <w:pPr>
              <w:pStyle w:val="ListParagraph"/>
              <w:bidi/>
              <w:ind w:left="0"/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½ טון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0-טון</w:t>
            </w:r>
          </w:p>
        </w:tc>
        <w:tc>
          <w:tcPr>
            <w:tcW w:w="990" w:type="dxa"/>
          </w:tcPr>
          <w:p w:rsidR="00F211B1" w:rsidRDefault="00F211B1" w:rsidP="00EF781F">
            <w:pPr>
              <w:pStyle w:val="ListParagraph"/>
              <w:bidi/>
              <w:ind w:left="0"/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-</w:t>
            </w:r>
          </w:p>
        </w:tc>
      </w:tr>
      <w:tr w:rsidR="00F211B1" w:rsidTr="00EF781F">
        <w:tc>
          <w:tcPr>
            <w:tcW w:w="1404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סקונדה קטנה</w:t>
            </w:r>
          </w:p>
        </w:tc>
        <w:tc>
          <w:tcPr>
            <w:tcW w:w="1369" w:type="dxa"/>
          </w:tcPr>
          <w:p w:rsidR="00F211B1" w:rsidRDefault="00F211B1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השני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2ק'</w:t>
            </w:r>
          </w:p>
        </w:tc>
        <w:tc>
          <w:tcPr>
            <w:tcW w:w="1080" w:type="dxa"/>
          </w:tcPr>
          <w:p w:rsidR="00F211B1" w:rsidRPr="00DD3D26" w:rsidRDefault="00F211B1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1 -טון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½ -טון</w:t>
            </w:r>
          </w:p>
        </w:tc>
        <w:tc>
          <w:tcPr>
            <w:tcW w:w="990" w:type="dxa"/>
          </w:tcPr>
          <w:p w:rsidR="00F211B1" w:rsidRDefault="00F211B1" w:rsidP="00EF781F">
            <w:pPr>
              <w:pStyle w:val="ListParagraph"/>
              <w:bidi/>
              <w:ind w:left="0"/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0-טון</w:t>
            </w:r>
          </w:p>
        </w:tc>
      </w:tr>
      <w:tr w:rsidR="00F211B1" w:rsidTr="00EF781F">
        <w:tc>
          <w:tcPr>
            <w:tcW w:w="1404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סקונדה גדולה</w:t>
            </w:r>
          </w:p>
        </w:tc>
        <w:tc>
          <w:tcPr>
            <w:tcW w:w="1369" w:type="dxa"/>
          </w:tcPr>
          <w:p w:rsidR="00F211B1" w:rsidRDefault="00F211B1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השני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2ג'</w:t>
            </w:r>
          </w:p>
        </w:tc>
        <w:tc>
          <w:tcPr>
            <w:tcW w:w="108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½1 -טון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1 -טון</w:t>
            </w:r>
          </w:p>
        </w:tc>
        <w:tc>
          <w:tcPr>
            <w:tcW w:w="990" w:type="dxa"/>
          </w:tcPr>
          <w:p w:rsidR="00F211B1" w:rsidRPr="00DA3196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½ -טון</w:t>
            </w:r>
          </w:p>
        </w:tc>
      </w:tr>
      <w:tr w:rsidR="00F211B1" w:rsidTr="00EF781F">
        <w:tc>
          <w:tcPr>
            <w:tcW w:w="1404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טרצה קטנה</w:t>
            </w:r>
          </w:p>
        </w:tc>
        <w:tc>
          <w:tcPr>
            <w:tcW w:w="1369" w:type="dxa"/>
          </w:tcPr>
          <w:p w:rsidR="00F211B1" w:rsidRDefault="00F211B1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השלישי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3ק'</w:t>
            </w:r>
          </w:p>
        </w:tc>
        <w:tc>
          <w:tcPr>
            <w:tcW w:w="108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2-טון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½1 -טון</w:t>
            </w:r>
          </w:p>
        </w:tc>
        <w:tc>
          <w:tcPr>
            <w:tcW w:w="990" w:type="dxa"/>
          </w:tcPr>
          <w:p w:rsidR="00F211B1" w:rsidRPr="00DD3D26" w:rsidRDefault="00F211B1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1 -טון</w:t>
            </w:r>
          </w:p>
        </w:tc>
      </w:tr>
      <w:tr w:rsidR="00F211B1" w:rsidTr="00EF781F">
        <w:tc>
          <w:tcPr>
            <w:tcW w:w="1404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טרצה גדולה</w:t>
            </w:r>
          </w:p>
        </w:tc>
        <w:tc>
          <w:tcPr>
            <w:tcW w:w="1369" w:type="dxa"/>
          </w:tcPr>
          <w:p w:rsidR="00F211B1" w:rsidRDefault="00F211B1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השלישי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3ג'</w:t>
            </w:r>
          </w:p>
        </w:tc>
        <w:tc>
          <w:tcPr>
            <w:tcW w:w="108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½2 -טון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2-טון</w:t>
            </w:r>
          </w:p>
        </w:tc>
        <w:tc>
          <w:tcPr>
            <w:tcW w:w="99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½1 -טון</w:t>
            </w:r>
          </w:p>
        </w:tc>
      </w:tr>
      <w:tr w:rsidR="00F211B1" w:rsidTr="00EF781F">
        <w:tc>
          <w:tcPr>
            <w:tcW w:w="1404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קוורטה זכה</w:t>
            </w:r>
          </w:p>
        </w:tc>
        <w:tc>
          <w:tcPr>
            <w:tcW w:w="1369" w:type="dxa"/>
          </w:tcPr>
          <w:p w:rsidR="00F211B1" w:rsidRDefault="00F211B1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הרביעי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4ז'</w:t>
            </w:r>
          </w:p>
        </w:tc>
        <w:tc>
          <w:tcPr>
            <w:tcW w:w="108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3-טון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½2 -טון</w:t>
            </w:r>
          </w:p>
        </w:tc>
        <w:tc>
          <w:tcPr>
            <w:tcW w:w="99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2-טון</w:t>
            </w:r>
          </w:p>
        </w:tc>
      </w:tr>
      <w:tr w:rsidR="00F211B1" w:rsidTr="00EF781F">
        <w:tc>
          <w:tcPr>
            <w:tcW w:w="1404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*טריטון</w:t>
            </w:r>
          </w:p>
        </w:tc>
        <w:tc>
          <w:tcPr>
            <w:tcW w:w="1369" w:type="dxa"/>
          </w:tcPr>
          <w:p w:rsidR="00F211B1" w:rsidRDefault="00F211B1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הרביעי/החמישי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4ג'-5ק'</w:t>
            </w:r>
          </w:p>
        </w:tc>
        <w:tc>
          <w:tcPr>
            <w:tcW w:w="108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½3 -טון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3-טון</w:t>
            </w:r>
          </w:p>
        </w:tc>
        <w:tc>
          <w:tcPr>
            <w:tcW w:w="99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½2 -טון</w:t>
            </w:r>
          </w:p>
        </w:tc>
      </w:tr>
      <w:tr w:rsidR="00F211B1" w:rsidTr="00EF781F">
        <w:tc>
          <w:tcPr>
            <w:tcW w:w="1404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קוינטה זכה</w:t>
            </w:r>
          </w:p>
        </w:tc>
        <w:tc>
          <w:tcPr>
            <w:tcW w:w="1369" w:type="dxa"/>
          </w:tcPr>
          <w:p w:rsidR="00F211B1" w:rsidRDefault="00F211B1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החמישי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5ז'</w:t>
            </w:r>
          </w:p>
        </w:tc>
        <w:tc>
          <w:tcPr>
            <w:tcW w:w="108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4-טון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½3 -טון</w:t>
            </w:r>
          </w:p>
        </w:tc>
        <w:tc>
          <w:tcPr>
            <w:tcW w:w="99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3-טון</w:t>
            </w:r>
          </w:p>
        </w:tc>
      </w:tr>
      <w:tr w:rsidR="00F211B1" w:rsidTr="00EF781F">
        <w:tc>
          <w:tcPr>
            <w:tcW w:w="1404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סקסטה קטנה</w:t>
            </w:r>
          </w:p>
        </w:tc>
        <w:tc>
          <w:tcPr>
            <w:tcW w:w="1369" w:type="dxa"/>
          </w:tcPr>
          <w:p w:rsidR="00F211B1" w:rsidRDefault="00F211B1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השישי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6ק'</w:t>
            </w:r>
          </w:p>
        </w:tc>
        <w:tc>
          <w:tcPr>
            <w:tcW w:w="108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½4 -טון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4-טון</w:t>
            </w:r>
          </w:p>
        </w:tc>
        <w:tc>
          <w:tcPr>
            <w:tcW w:w="99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½3 -טון</w:t>
            </w:r>
          </w:p>
        </w:tc>
      </w:tr>
      <w:tr w:rsidR="00F211B1" w:rsidTr="00EF781F">
        <w:tc>
          <w:tcPr>
            <w:tcW w:w="1404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סקסטה גדולה</w:t>
            </w:r>
          </w:p>
        </w:tc>
        <w:tc>
          <w:tcPr>
            <w:tcW w:w="1369" w:type="dxa"/>
          </w:tcPr>
          <w:p w:rsidR="00F211B1" w:rsidRDefault="00F211B1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השישי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6ג'</w:t>
            </w:r>
          </w:p>
        </w:tc>
        <w:tc>
          <w:tcPr>
            <w:tcW w:w="108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5-טון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½4 -טון</w:t>
            </w:r>
          </w:p>
        </w:tc>
        <w:tc>
          <w:tcPr>
            <w:tcW w:w="99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4-טון</w:t>
            </w:r>
          </w:p>
        </w:tc>
      </w:tr>
      <w:tr w:rsidR="00F211B1" w:rsidTr="00EF781F">
        <w:tc>
          <w:tcPr>
            <w:tcW w:w="1404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ספטימה קטנה</w:t>
            </w:r>
          </w:p>
        </w:tc>
        <w:tc>
          <w:tcPr>
            <w:tcW w:w="1369" w:type="dxa"/>
          </w:tcPr>
          <w:p w:rsidR="00F211B1" w:rsidRDefault="00F211B1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השביעי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7ק'</w:t>
            </w:r>
          </w:p>
        </w:tc>
        <w:tc>
          <w:tcPr>
            <w:tcW w:w="108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½5 -טון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5-טון</w:t>
            </w:r>
          </w:p>
        </w:tc>
        <w:tc>
          <w:tcPr>
            <w:tcW w:w="99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½4 -טון</w:t>
            </w:r>
          </w:p>
        </w:tc>
      </w:tr>
      <w:tr w:rsidR="00F211B1" w:rsidTr="00EF781F">
        <w:tc>
          <w:tcPr>
            <w:tcW w:w="1404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ספטימה גדולה</w:t>
            </w:r>
          </w:p>
        </w:tc>
        <w:tc>
          <w:tcPr>
            <w:tcW w:w="1369" w:type="dxa"/>
          </w:tcPr>
          <w:p w:rsidR="00F211B1" w:rsidRDefault="00F211B1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השביעי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7ג'</w:t>
            </w:r>
          </w:p>
        </w:tc>
        <w:tc>
          <w:tcPr>
            <w:tcW w:w="108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6-טון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½5 -טון</w:t>
            </w:r>
          </w:p>
        </w:tc>
        <w:tc>
          <w:tcPr>
            <w:tcW w:w="99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5-טון</w:t>
            </w:r>
          </w:p>
        </w:tc>
      </w:tr>
      <w:tr w:rsidR="00F211B1" w:rsidTr="00EF781F">
        <w:tc>
          <w:tcPr>
            <w:tcW w:w="1404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אוקטבה זכה.</w:t>
            </w:r>
          </w:p>
        </w:tc>
        <w:tc>
          <w:tcPr>
            <w:tcW w:w="1369" w:type="dxa"/>
          </w:tcPr>
          <w:p w:rsidR="00F211B1" w:rsidRDefault="00F211B1" w:rsidP="00EF781F">
            <w:pPr>
              <w:pStyle w:val="ListParagraph"/>
              <w:bidi/>
              <w:ind w:left="0"/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השמיני</w:t>
            </w:r>
          </w:p>
        </w:tc>
        <w:tc>
          <w:tcPr>
            <w:tcW w:w="827" w:type="dxa"/>
          </w:tcPr>
          <w:p w:rsidR="00F211B1" w:rsidRPr="00617FC9" w:rsidRDefault="00F211B1" w:rsidP="00EF781F">
            <w:pPr>
              <w:pStyle w:val="ListParagraph"/>
              <w:bidi/>
              <w:ind w:left="0"/>
              <w:jc w:val="center"/>
              <w:rPr>
                <w:color w:val="0033CC"/>
                <w:rtl/>
                <w:lang w:bidi="he-IL"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8</w:t>
            </w:r>
          </w:p>
        </w:tc>
        <w:tc>
          <w:tcPr>
            <w:tcW w:w="1080" w:type="dxa"/>
          </w:tcPr>
          <w:p w:rsidR="00F211B1" w:rsidRDefault="00F211B1" w:rsidP="00EF781F">
            <w:pPr>
              <w:pStyle w:val="ListParagraph"/>
              <w:bidi/>
              <w:ind w:left="0"/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-</w:t>
            </w:r>
          </w:p>
        </w:tc>
        <w:tc>
          <w:tcPr>
            <w:tcW w:w="990" w:type="dxa"/>
          </w:tcPr>
          <w:p w:rsidR="00F211B1" w:rsidRPr="00617FC9" w:rsidRDefault="00F211B1" w:rsidP="00EF781F">
            <w:pPr>
              <w:jc w:val="center"/>
              <w:rPr>
                <w:color w:val="0033CC"/>
                <w:rtl/>
              </w:rPr>
            </w:pPr>
            <w:r w:rsidRPr="00617FC9">
              <w:rPr>
                <w:rFonts w:hint="cs"/>
                <w:color w:val="0033CC"/>
                <w:rtl/>
                <w:lang w:bidi="he-IL"/>
              </w:rPr>
              <w:t>6-טון</w:t>
            </w:r>
          </w:p>
        </w:tc>
        <w:tc>
          <w:tcPr>
            <w:tcW w:w="990" w:type="dxa"/>
          </w:tcPr>
          <w:p w:rsidR="00F211B1" w:rsidRPr="00006E53" w:rsidRDefault="00F211B1" w:rsidP="00EF781F">
            <w:pPr>
              <w:jc w:val="center"/>
              <w:rPr>
                <w:rtl/>
              </w:rPr>
            </w:pPr>
            <w:r>
              <w:rPr>
                <w:rFonts w:hint="cs"/>
                <w:rtl/>
                <w:lang w:bidi="he-IL"/>
              </w:rPr>
              <w:t>½5 -טון</w:t>
            </w:r>
          </w:p>
        </w:tc>
      </w:tr>
    </w:tbl>
    <w:p w:rsidR="00F211B1" w:rsidRDefault="00F211B1" w:rsidP="00F211B1">
      <w:pPr>
        <w:pStyle w:val="ListParagraph"/>
        <w:bidi/>
        <w:ind w:left="1012"/>
        <w:rPr>
          <w:rtl/>
          <w:lang w:bidi="he-IL"/>
        </w:rPr>
      </w:pPr>
      <w:r>
        <w:rPr>
          <w:rFonts w:hint="cs"/>
          <w:rtl/>
          <w:lang w:bidi="he-IL"/>
        </w:rPr>
        <w:t xml:space="preserve">           </w:t>
      </w:r>
    </w:p>
    <w:p w:rsidR="00546E98" w:rsidRDefault="00F211B1" w:rsidP="00F211B1">
      <w:pPr>
        <w:pStyle w:val="ListParagraph"/>
        <w:numPr>
          <w:ilvl w:val="0"/>
          <w:numId w:val="3"/>
        </w:numPr>
        <w:tabs>
          <w:tab w:val="left" w:pos="180"/>
          <w:tab w:val="left" w:pos="360"/>
        </w:tabs>
        <w:bidi/>
        <w:ind w:left="1012" w:hanging="450"/>
        <w:jc w:val="center"/>
        <w:rPr>
          <w:lang w:bidi="he-IL"/>
        </w:rPr>
      </w:pPr>
      <w:r w:rsidRPr="00F211B1">
        <w:rPr>
          <w:rFonts w:hint="cs"/>
          <w:sz w:val="20"/>
          <w:szCs w:val="20"/>
          <w:rtl/>
          <w:lang w:bidi="he-IL"/>
        </w:rPr>
        <w:t xml:space="preserve">טריטון = קוורטה מוגדלת או קוינטה מוקטנת.  </w:t>
      </w:r>
    </w:p>
    <w:sectPr w:rsidR="00546E98" w:rsidSect="00F211B1">
      <w:pgSz w:w="12240" w:h="15840"/>
      <w:pgMar w:top="72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472A0"/>
    <w:multiLevelType w:val="hybridMultilevel"/>
    <w:tmpl w:val="C388E22E"/>
    <w:lvl w:ilvl="0" w:tplc="8C121636">
      <w:start w:val="1"/>
      <w:numFmt w:val="decimal"/>
      <w:lvlText w:val="%1."/>
      <w:lvlJc w:val="left"/>
      <w:pPr>
        <w:ind w:left="101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32" w:hanging="360"/>
      </w:pPr>
    </w:lvl>
    <w:lvl w:ilvl="2" w:tplc="0409001B" w:tentative="1">
      <w:start w:val="1"/>
      <w:numFmt w:val="lowerRoman"/>
      <w:lvlText w:val="%3."/>
      <w:lvlJc w:val="right"/>
      <w:pPr>
        <w:ind w:left="2452" w:hanging="180"/>
      </w:pPr>
    </w:lvl>
    <w:lvl w:ilvl="3" w:tplc="0409000F" w:tentative="1">
      <w:start w:val="1"/>
      <w:numFmt w:val="decimal"/>
      <w:lvlText w:val="%4."/>
      <w:lvlJc w:val="left"/>
      <w:pPr>
        <w:ind w:left="3172" w:hanging="360"/>
      </w:pPr>
    </w:lvl>
    <w:lvl w:ilvl="4" w:tplc="04090019" w:tentative="1">
      <w:start w:val="1"/>
      <w:numFmt w:val="lowerLetter"/>
      <w:lvlText w:val="%5."/>
      <w:lvlJc w:val="left"/>
      <w:pPr>
        <w:ind w:left="3892" w:hanging="360"/>
      </w:pPr>
    </w:lvl>
    <w:lvl w:ilvl="5" w:tplc="0409001B" w:tentative="1">
      <w:start w:val="1"/>
      <w:numFmt w:val="lowerRoman"/>
      <w:lvlText w:val="%6."/>
      <w:lvlJc w:val="right"/>
      <w:pPr>
        <w:ind w:left="4612" w:hanging="180"/>
      </w:pPr>
    </w:lvl>
    <w:lvl w:ilvl="6" w:tplc="0409000F" w:tentative="1">
      <w:start w:val="1"/>
      <w:numFmt w:val="decimal"/>
      <w:lvlText w:val="%7."/>
      <w:lvlJc w:val="left"/>
      <w:pPr>
        <w:ind w:left="5332" w:hanging="360"/>
      </w:pPr>
    </w:lvl>
    <w:lvl w:ilvl="7" w:tplc="04090019" w:tentative="1">
      <w:start w:val="1"/>
      <w:numFmt w:val="lowerLetter"/>
      <w:lvlText w:val="%8."/>
      <w:lvlJc w:val="left"/>
      <w:pPr>
        <w:ind w:left="6052" w:hanging="360"/>
      </w:pPr>
    </w:lvl>
    <w:lvl w:ilvl="8" w:tplc="04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1">
    <w:nsid w:val="38F8489F"/>
    <w:multiLevelType w:val="hybridMultilevel"/>
    <w:tmpl w:val="0D54B834"/>
    <w:lvl w:ilvl="0" w:tplc="E2FC93AE">
      <w:start w:val="2"/>
      <w:numFmt w:val="bullet"/>
      <w:lvlText w:val=""/>
      <w:lvlJc w:val="left"/>
      <w:pPr>
        <w:ind w:left="1372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32" w:hanging="360"/>
      </w:pPr>
      <w:rPr>
        <w:rFonts w:ascii="Wingdings" w:hAnsi="Wingdings" w:hint="default"/>
      </w:rPr>
    </w:lvl>
  </w:abstractNum>
  <w:abstractNum w:abstractNumId="2">
    <w:nsid w:val="3A45324F"/>
    <w:multiLevelType w:val="hybridMultilevel"/>
    <w:tmpl w:val="04CEA4B8"/>
    <w:lvl w:ilvl="0" w:tplc="53D80D42">
      <w:start w:val="1"/>
      <w:numFmt w:val="hebrew1"/>
      <w:lvlText w:val="%1."/>
      <w:lvlJc w:val="left"/>
      <w:pPr>
        <w:ind w:left="27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72" w:hanging="360"/>
      </w:pPr>
    </w:lvl>
    <w:lvl w:ilvl="2" w:tplc="0409001B" w:tentative="1">
      <w:start w:val="1"/>
      <w:numFmt w:val="lowerRoman"/>
      <w:lvlText w:val="%3."/>
      <w:lvlJc w:val="right"/>
      <w:pPr>
        <w:ind w:left="4192" w:hanging="180"/>
      </w:pPr>
    </w:lvl>
    <w:lvl w:ilvl="3" w:tplc="0409000F" w:tentative="1">
      <w:start w:val="1"/>
      <w:numFmt w:val="decimal"/>
      <w:lvlText w:val="%4."/>
      <w:lvlJc w:val="left"/>
      <w:pPr>
        <w:ind w:left="4912" w:hanging="360"/>
      </w:pPr>
    </w:lvl>
    <w:lvl w:ilvl="4" w:tplc="04090019" w:tentative="1">
      <w:start w:val="1"/>
      <w:numFmt w:val="lowerLetter"/>
      <w:lvlText w:val="%5."/>
      <w:lvlJc w:val="left"/>
      <w:pPr>
        <w:ind w:left="5632" w:hanging="360"/>
      </w:pPr>
    </w:lvl>
    <w:lvl w:ilvl="5" w:tplc="0409001B" w:tentative="1">
      <w:start w:val="1"/>
      <w:numFmt w:val="lowerRoman"/>
      <w:lvlText w:val="%6."/>
      <w:lvlJc w:val="right"/>
      <w:pPr>
        <w:ind w:left="6352" w:hanging="180"/>
      </w:pPr>
    </w:lvl>
    <w:lvl w:ilvl="6" w:tplc="0409000F" w:tentative="1">
      <w:start w:val="1"/>
      <w:numFmt w:val="decimal"/>
      <w:lvlText w:val="%7."/>
      <w:lvlJc w:val="left"/>
      <w:pPr>
        <w:ind w:left="7072" w:hanging="360"/>
      </w:pPr>
    </w:lvl>
    <w:lvl w:ilvl="7" w:tplc="04090019" w:tentative="1">
      <w:start w:val="1"/>
      <w:numFmt w:val="lowerLetter"/>
      <w:lvlText w:val="%8."/>
      <w:lvlJc w:val="left"/>
      <w:pPr>
        <w:ind w:left="7792" w:hanging="360"/>
      </w:pPr>
    </w:lvl>
    <w:lvl w:ilvl="8" w:tplc="0409001B" w:tentative="1">
      <w:start w:val="1"/>
      <w:numFmt w:val="lowerRoman"/>
      <w:lvlText w:val="%9."/>
      <w:lvlJc w:val="right"/>
      <w:pPr>
        <w:ind w:left="8512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F211B1"/>
    <w:rsid w:val="00546E98"/>
    <w:rsid w:val="00F21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1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11B1"/>
    <w:pPr>
      <w:ind w:left="720"/>
    </w:pPr>
  </w:style>
  <w:style w:type="table" w:styleId="TableGrid">
    <w:name w:val="Table Grid"/>
    <w:basedOn w:val="TableNormal"/>
    <w:uiPriority w:val="59"/>
    <w:rsid w:val="00F211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211B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1B1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1386</Characters>
  <Application>Microsoft Office Word</Application>
  <DocSecurity>0</DocSecurity>
  <Lines>11</Lines>
  <Paragraphs>3</Paragraphs>
  <ScaleCrop>false</ScaleCrop>
  <Company>home</Company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2017-12-03T22:56:00Z</dcterms:created>
  <dcterms:modified xsi:type="dcterms:W3CDTF">2017-12-03T22:57:00Z</dcterms:modified>
</cp:coreProperties>
</file>